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6D3EE" w14:textId="77777777" w:rsidR="008510BD" w:rsidRDefault="008510BD" w:rsidP="003F6402">
      <w:pPr>
        <w:rPr>
          <w:rFonts w:eastAsia="NSimSun" w:cstheme="minorHAnsi"/>
          <w:b/>
          <w:bCs/>
          <w:kern w:val="2"/>
          <w:u w:val="single"/>
          <w:lang w:eastAsia="zh-CN" w:bidi="hi-IN"/>
        </w:rPr>
      </w:pPr>
    </w:p>
    <w:p w14:paraId="3AF64D68" w14:textId="21E2BD59" w:rsidR="003F6402" w:rsidRPr="003F6402" w:rsidRDefault="003F6402" w:rsidP="003F6402">
      <w:pPr>
        <w:rPr>
          <w:rFonts w:eastAsia="NSimSun" w:cstheme="minorHAnsi"/>
          <w:b/>
          <w:bCs/>
          <w:kern w:val="2"/>
          <w:u w:val="single"/>
          <w:lang w:eastAsia="zh-CN" w:bidi="hi-IN"/>
        </w:rPr>
      </w:pPr>
      <w:proofErr w:type="spellStart"/>
      <w:r>
        <w:rPr>
          <w:rFonts w:eastAsia="NSimSun" w:cstheme="minorHAnsi"/>
          <w:b/>
          <w:bCs/>
          <w:kern w:val="2"/>
          <w:u w:val="single"/>
          <w:lang w:eastAsia="zh-CN" w:bidi="hi-IN"/>
        </w:rPr>
        <w:t>RSciTech</w:t>
      </w:r>
      <w:proofErr w:type="spellEnd"/>
      <w:r>
        <w:rPr>
          <w:rFonts w:eastAsia="NSimSun" w:cstheme="minorHAnsi"/>
          <w:b/>
          <w:bCs/>
          <w:kern w:val="2"/>
          <w:u w:val="single"/>
          <w:lang w:eastAsia="zh-CN" w:bidi="hi-IN"/>
        </w:rPr>
        <w:t xml:space="preserve"> Equivalence Report </w:t>
      </w:r>
      <w:r>
        <w:rPr>
          <w:b/>
          <w:u w:val="single"/>
        </w:rPr>
        <w:t>(</w:t>
      </w:r>
      <w:r w:rsidRPr="000E40FE">
        <w:rPr>
          <w:b/>
          <w:u w:val="single"/>
        </w:rPr>
        <w:t>Ofqual</w:t>
      </w:r>
      <w:r>
        <w:rPr>
          <w:b/>
          <w:u w:val="single"/>
        </w:rPr>
        <w:t>, level 3)</w:t>
      </w:r>
    </w:p>
    <w:p w14:paraId="160471D7" w14:textId="77777777" w:rsidR="00AF4CA9" w:rsidRPr="00AF4CA9" w:rsidRDefault="00AF4CA9" w:rsidP="00AF4CA9">
      <w:pPr>
        <w:rPr>
          <w:b/>
          <w:u w:val="single"/>
        </w:rPr>
      </w:pPr>
      <w:r w:rsidRPr="00AF4CA9">
        <w:t xml:space="preserve">Please note that not </w:t>
      </w:r>
      <w:proofErr w:type="gramStart"/>
      <w:r w:rsidRPr="00AF4CA9">
        <w:t>all of</w:t>
      </w:r>
      <w:proofErr w:type="gramEnd"/>
      <w:r w:rsidRPr="00AF4CA9">
        <w:t xml:space="preserve"> the Ofqual descriptors are included in the below grid as they have already been covered by the </w:t>
      </w:r>
      <w:proofErr w:type="spellStart"/>
      <w:r w:rsidRPr="00AF4CA9">
        <w:t>RSci</w:t>
      </w:r>
      <w:r w:rsidR="00A4597B">
        <w:t>Tech</w:t>
      </w:r>
      <w:proofErr w:type="spellEnd"/>
      <w:r w:rsidR="00A4597B">
        <w:t xml:space="preserve"> </w:t>
      </w:r>
      <w:r w:rsidRPr="00AF4CA9">
        <w:t>competencies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C092A" w14:paraId="7AB707A5" w14:textId="77777777" w:rsidTr="006C092A">
        <w:tc>
          <w:tcPr>
            <w:tcW w:w="9016" w:type="dxa"/>
          </w:tcPr>
          <w:p w14:paraId="05FDF545" w14:textId="07FBB8D4" w:rsidR="006C092A" w:rsidRPr="00294659" w:rsidRDefault="006C092A" w:rsidP="00A4597B">
            <w:pPr>
              <w:rPr>
                <w:rFonts w:eastAsia="NSimSun" w:cstheme="minorHAnsi"/>
                <w:b/>
                <w:bCs/>
                <w:color w:val="0070C0"/>
                <w:kern w:val="2"/>
                <w:lang w:eastAsia="zh-CN" w:bidi="hi-IN"/>
              </w:rPr>
            </w:pPr>
            <w:r w:rsidRPr="00294659">
              <w:rPr>
                <w:rFonts w:eastAsia="NSimSun" w:cstheme="minorHAnsi"/>
                <w:b/>
                <w:bCs/>
                <w:color w:val="0070C0"/>
                <w:kern w:val="2"/>
                <w:lang w:eastAsia="zh-CN" w:bidi="hi-IN"/>
              </w:rPr>
              <w:t>Knowledge (</w:t>
            </w:r>
            <w:proofErr w:type="spellStart"/>
            <w:r w:rsidRPr="00294659">
              <w:rPr>
                <w:rFonts w:eastAsia="NSimSun" w:cstheme="minorHAnsi"/>
                <w:b/>
                <w:bCs/>
                <w:color w:val="0070C0"/>
                <w:kern w:val="2"/>
                <w:lang w:eastAsia="zh-CN" w:bidi="hi-IN"/>
              </w:rPr>
              <w:t>RSciTech</w:t>
            </w:r>
            <w:proofErr w:type="spellEnd"/>
            <w:r w:rsidRPr="00294659">
              <w:rPr>
                <w:rFonts w:eastAsia="NSimSun" w:cstheme="minorHAnsi"/>
                <w:b/>
                <w:bCs/>
                <w:color w:val="0070C0"/>
                <w:kern w:val="2"/>
                <w:lang w:eastAsia="zh-CN" w:bidi="hi-IN"/>
              </w:rPr>
              <w:t xml:space="preserve"> competenc</w:t>
            </w:r>
            <w:r w:rsidR="00260B65">
              <w:rPr>
                <w:rFonts w:eastAsia="NSimSun" w:cstheme="minorHAnsi"/>
                <w:b/>
                <w:bCs/>
                <w:color w:val="0070C0"/>
                <w:kern w:val="2"/>
                <w:lang w:eastAsia="zh-CN" w:bidi="hi-IN"/>
              </w:rPr>
              <w:t>ies</w:t>
            </w:r>
            <w:r w:rsidRPr="00294659">
              <w:rPr>
                <w:rFonts w:eastAsia="NSimSun" w:cstheme="minorHAnsi"/>
                <w:b/>
                <w:bCs/>
                <w:color w:val="0070C0"/>
                <w:kern w:val="2"/>
                <w:lang w:eastAsia="zh-CN" w:bidi="hi-IN"/>
              </w:rPr>
              <w:t>)</w:t>
            </w:r>
          </w:p>
        </w:tc>
      </w:tr>
      <w:tr w:rsidR="006C092A" w14:paraId="5A98C1F5" w14:textId="77777777" w:rsidTr="006C092A">
        <w:tc>
          <w:tcPr>
            <w:tcW w:w="9016" w:type="dxa"/>
          </w:tcPr>
          <w:p w14:paraId="18DB8284" w14:textId="77777777" w:rsidR="006C092A" w:rsidRDefault="006C092A" w:rsidP="00A4597B">
            <w:pPr>
              <w:rPr>
                <w:rFonts w:eastAsia="NSimSun" w:cstheme="minorHAnsi"/>
                <w:bCs/>
                <w:kern w:val="2"/>
                <w:lang w:eastAsia="zh-CN" w:bidi="hi-IN"/>
              </w:rPr>
            </w:pPr>
            <w:r>
              <w:rPr>
                <w:rFonts w:eastAsia="NSimSun" w:cstheme="minorHAnsi"/>
                <w:bCs/>
                <w:kern w:val="2"/>
                <w:lang w:eastAsia="zh-CN" w:bidi="hi-IN"/>
              </w:rPr>
              <w:t xml:space="preserve">1) Demonstrate how you have </w:t>
            </w:r>
            <w:r w:rsidRPr="00E2484E">
              <w:rPr>
                <w:rFonts w:eastAsia="NSimSun" w:cstheme="minorHAnsi"/>
                <w:bCs/>
                <w:kern w:val="2"/>
                <w:lang w:eastAsia="zh-CN" w:bidi="hi-IN"/>
              </w:rPr>
              <w:t xml:space="preserve">factual, </w:t>
            </w:r>
            <w:proofErr w:type="gramStart"/>
            <w:r w:rsidRPr="00E2484E">
              <w:rPr>
                <w:rFonts w:eastAsia="NSimSun" w:cstheme="minorHAnsi"/>
                <w:bCs/>
                <w:kern w:val="2"/>
                <w:lang w:eastAsia="zh-CN" w:bidi="hi-IN"/>
              </w:rPr>
              <w:t>procedural</w:t>
            </w:r>
            <w:proofErr w:type="gramEnd"/>
            <w:r w:rsidRPr="00E2484E">
              <w:rPr>
                <w:rFonts w:eastAsia="NSimSun" w:cstheme="minorHAnsi"/>
                <w:bCs/>
                <w:kern w:val="2"/>
                <w:lang w:eastAsia="zh-CN" w:bidi="hi-IN"/>
              </w:rPr>
              <w:t xml:space="preserve"> and theoretical knowledge and understanding of a subject or field of work to complete tasks and address problems that while well-defined, may be complex and non-routine.</w:t>
            </w:r>
          </w:p>
          <w:p w14:paraId="382ABCC6" w14:textId="77777777" w:rsidR="006C092A" w:rsidRPr="00294659" w:rsidRDefault="006C092A" w:rsidP="00A4597B">
            <w:pPr>
              <w:rPr>
                <w:rFonts w:eastAsia="NSimSun" w:cstheme="minorHAnsi"/>
                <w:bCs/>
                <w:kern w:val="2"/>
                <w:lang w:eastAsia="zh-CN" w:bidi="hi-IN"/>
              </w:rPr>
            </w:pPr>
          </w:p>
        </w:tc>
      </w:tr>
      <w:tr w:rsidR="000C345F" w14:paraId="688421A9" w14:textId="77777777" w:rsidTr="008510BD">
        <w:trPr>
          <w:trHeight w:val="1379"/>
        </w:trPr>
        <w:tc>
          <w:tcPr>
            <w:tcW w:w="9016" w:type="dxa"/>
          </w:tcPr>
          <w:p w14:paraId="797C2D14" w14:textId="3C980CAD" w:rsidR="008510BD" w:rsidRPr="008510BD" w:rsidRDefault="008510BD" w:rsidP="008510BD">
            <w:pPr>
              <w:suppressAutoHyphens/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</w:pPr>
            <w:r w:rsidRPr="008510BD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APPLICANTS ANSWERS – </w:t>
            </w:r>
            <w:proofErr w:type="gramStart"/>
            <w:r w:rsidRPr="008510BD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>400  word</w:t>
            </w:r>
            <w:proofErr w:type="gramEnd"/>
            <w:r w:rsidRPr="008510BD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 limit</w:t>
            </w:r>
          </w:p>
          <w:p w14:paraId="41A16A9F" w14:textId="77777777" w:rsidR="000C345F" w:rsidRPr="00294659" w:rsidRDefault="000C345F" w:rsidP="00A4597B">
            <w:pPr>
              <w:rPr>
                <w:rFonts w:eastAsia="NSimSun" w:cstheme="minorHAnsi"/>
                <w:bCs/>
                <w:kern w:val="2"/>
                <w:lang w:eastAsia="zh-CN" w:bidi="hi-IN"/>
              </w:rPr>
            </w:pPr>
          </w:p>
        </w:tc>
      </w:tr>
      <w:tr w:rsidR="006C092A" w14:paraId="02C9A6CC" w14:textId="77777777" w:rsidTr="006C092A">
        <w:tc>
          <w:tcPr>
            <w:tcW w:w="9016" w:type="dxa"/>
          </w:tcPr>
          <w:p w14:paraId="346E33E5" w14:textId="77777777" w:rsidR="006C092A" w:rsidRPr="00294659" w:rsidRDefault="006C092A" w:rsidP="00A4597B">
            <w:pPr>
              <w:rPr>
                <w:rFonts w:eastAsia="NSimSun" w:cstheme="minorHAnsi"/>
                <w:bCs/>
                <w:kern w:val="2"/>
                <w:lang w:eastAsia="zh-CN" w:bidi="hi-IN"/>
              </w:rPr>
            </w:pPr>
            <w:r>
              <w:rPr>
                <w:rFonts w:eastAsia="NSimSun" w:cstheme="minorHAnsi"/>
                <w:bCs/>
                <w:color w:val="000000" w:themeColor="text1"/>
                <w:kern w:val="2"/>
                <w:lang w:eastAsia="zh-CN" w:bidi="hi-IN"/>
              </w:rPr>
              <w:t>2</w:t>
            </w:r>
            <w:r w:rsidRPr="00261009">
              <w:rPr>
                <w:rFonts w:eastAsia="NSimSun" w:cstheme="minorHAnsi"/>
                <w:bCs/>
                <w:color w:val="000000" w:themeColor="text1"/>
                <w:kern w:val="2"/>
                <w:lang w:eastAsia="zh-CN" w:bidi="hi-IN"/>
              </w:rPr>
              <w:t xml:space="preserve">) </w:t>
            </w:r>
            <w:r w:rsidRPr="00261009">
              <w:rPr>
                <w:color w:val="000000" w:themeColor="text1"/>
              </w:rPr>
              <w:t xml:space="preserve">Demonstrate how you are aware of the nature of the area of study or work within </w:t>
            </w:r>
            <w:r w:rsidRPr="005131BD">
              <w:rPr>
                <w:color w:val="000000" w:themeColor="text1"/>
              </w:rPr>
              <w:t>your organisation.</w:t>
            </w:r>
          </w:p>
        </w:tc>
      </w:tr>
      <w:tr w:rsidR="000C345F" w14:paraId="25150E56" w14:textId="77777777" w:rsidTr="006C092A">
        <w:tc>
          <w:tcPr>
            <w:tcW w:w="9016" w:type="dxa"/>
          </w:tcPr>
          <w:p w14:paraId="7D655C51" w14:textId="77777777" w:rsidR="008510BD" w:rsidRPr="008510BD" w:rsidRDefault="008510BD" w:rsidP="008510BD">
            <w:pPr>
              <w:suppressAutoHyphens/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</w:pPr>
            <w:r w:rsidRPr="008510BD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APPLICANTS ANSWERS – </w:t>
            </w:r>
            <w:proofErr w:type="gramStart"/>
            <w:r w:rsidRPr="008510BD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>400  word</w:t>
            </w:r>
            <w:proofErr w:type="gramEnd"/>
            <w:r w:rsidRPr="008510BD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 limit</w:t>
            </w:r>
          </w:p>
          <w:p w14:paraId="7A87389F" w14:textId="32799567" w:rsidR="008510BD" w:rsidRPr="00F62EDB" w:rsidRDefault="008510BD" w:rsidP="008510BD">
            <w:pPr>
              <w:suppressAutoHyphens/>
              <w:rPr>
                <w:rFonts w:ascii="Calibri" w:eastAsia="NSimSun" w:hAnsi="Calibri" w:cs="Calibri"/>
                <w:kern w:val="2"/>
                <w:lang w:eastAsia="zh-CN" w:bidi="hi-IN"/>
              </w:rPr>
            </w:pPr>
          </w:p>
          <w:p w14:paraId="7F1E4B4A" w14:textId="6CC91DC0" w:rsidR="008510BD" w:rsidRPr="00F62EDB" w:rsidRDefault="008510BD" w:rsidP="008510BD">
            <w:pPr>
              <w:suppressAutoHyphens/>
              <w:jc w:val="center"/>
              <w:rPr>
                <w:rFonts w:ascii="Calibri" w:eastAsia="NSimSun" w:hAnsi="Calibri" w:cs="Calibri"/>
                <w:kern w:val="2"/>
                <w:lang w:eastAsia="zh-CN" w:bidi="hi-IN"/>
              </w:rPr>
            </w:pPr>
          </w:p>
          <w:p w14:paraId="0D1081FB" w14:textId="302B1055" w:rsidR="000C345F" w:rsidRPr="00F62EDB" w:rsidRDefault="000C345F" w:rsidP="008510BD">
            <w:pPr>
              <w:suppressAutoHyphens/>
              <w:rPr>
                <w:rFonts w:ascii="Calibri" w:eastAsia="NSimSun" w:hAnsi="Calibri" w:cs="Calibri"/>
                <w:kern w:val="2"/>
                <w:lang w:eastAsia="zh-CN" w:bidi="hi-IN"/>
              </w:rPr>
            </w:pPr>
          </w:p>
          <w:p w14:paraId="4D57318F" w14:textId="77777777" w:rsidR="000C345F" w:rsidRPr="00294659" w:rsidRDefault="000C345F" w:rsidP="00A4597B">
            <w:pPr>
              <w:rPr>
                <w:rFonts w:eastAsia="NSimSun" w:cstheme="minorHAnsi"/>
                <w:bCs/>
                <w:kern w:val="2"/>
                <w:lang w:eastAsia="zh-CN" w:bidi="hi-IN"/>
              </w:rPr>
            </w:pPr>
          </w:p>
        </w:tc>
      </w:tr>
      <w:tr w:rsidR="006C092A" w14:paraId="440E7AE2" w14:textId="77777777" w:rsidTr="006C092A">
        <w:tc>
          <w:tcPr>
            <w:tcW w:w="9016" w:type="dxa"/>
          </w:tcPr>
          <w:p w14:paraId="5EFF8DB0" w14:textId="77777777" w:rsidR="006C092A" w:rsidRDefault="006C092A" w:rsidP="00A4597B">
            <w:pPr>
              <w:rPr>
                <w:rFonts w:eastAsia="NSimSun" w:cstheme="minorHAnsi"/>
                <w:bCs/>
                <w:kern w:val="2"/>
                <w:lang w:eastAsia="zh-CN" w:bidi="hi-IN"/>
              </w:rPr>
            </w:pPr>
            <w:r>
              <w:rPr>
                <w:rFonts w:eastAsia="NSimSun" w:cstheme="minorHAnsi"/>
                <w:bCs/>
                <w:kern w:val="2"/>
                <w:lang w:eastAsia="zh-CN" w:bidi="hi-IN"/>
              </w:rPr>
              <w:t xml:space="preserve">3) Demonstrate how you are aware of </w:t>
            </w:r>
            <w:r w:rsidRPr="00E2484E">
              <w:rPr>
                <w:rFonts w:eastAsia="NSimSun" w:cstheme="minorHAnsi"/>
                <w:bCs/>
                <w:kern w:val="2"/>
                <w:lang w:eastAsia="zh-CN" w:bidi="hi-IN"/>
              </w:rPr>
              <w:t>different perspectives or approaches within the area of study or work.</w:t>
            </w:r>
          </w:p>
          <w:p w14:paraId="0CEB9060" w14:textId="77777777" w:rsidR="006C092A" w:rsidRPr="00294659" w:rsidRDefault="006C092A" w:rsidP="00A4597B">
            <w:pPr>
              <w:rPr>
                <w:rFonts w:eastAsia="NSimSun" w:cstheme="minorHAnsi"/>
                <w:bCs/>
                <w:kern w:val="2"/>
                <w:lang w:eastAsia="zh-CN" w:bidi="hi-IN"/>
              </w:rPr>
            </w:pPr>
          </w:p>
        </w:tc>
      </w:tr>
      <w:tr w:rsidR="000C345F" w14:paraId="064762FF" w14:textId="77777777" w:rsidTr="008510BD">
        <w:trPr>
          <w:trHeight w:val="1253"/>
        </w:trPr>
        <w:tc>
          <w:tcPr>
            <w:tcW w:w="9016" w:type="dxa"/>
          </w:tcPr>
          <w:p w14:paraId="7A8CF8EE" w14:textId="4C331958" w:rsidR="000C345F" w:rsidRPr="00F62EDB" w:rsidRDefault="008510BD" w:rsidP="008510BD">
            <w:pPr>
              <w:suppressAutoHyphens/>
              <w:rPr>
                <w:rFonts w:ascii="Calibri" w:eastAsia="NSimSun" w:hAnsi="Calibri" w:cs="Calibri"/>
                <w:kern w:val="2"/>
                <w:lang w:eastAsia="zh-CN" w:bidi="hi-IN"/>
              </w:rPr>
            </w:pPr>
            <w:r w:rsidRPr="008510BD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APPLICANTS ANSWERS – </w:t>
            </w:r>
            <w:proofErr w:type="gramStart"/>
            <w:r w:rsidRPr="008510BD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>400  word</w:t>
            </w:r>
            <w:proofErr w:type="gramEnd"/>
            <w:r w:rsidRPr="008510BD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 limit</w:t>
            </w:r>
          </w:p>
          <w:p w14:paraId="0D36B195" w14:textId="77777777" w:rsidR="000C345F" w:rsidRPr="00294659" w:rsidRDefault="000C345F" w:rsidP="00A4597B">
            <w:pPr>
              <w:rPr>
                <w:rFonts w:eastAsia="NSimSun" w:cstheme="minorHAnsi"/>
                <w:bCs/>
                <w:kern w:val="2"/>
                <w:lang w:eastAsia="zh-CN" w:bidi="hi-IN"/>
              </w:rPr>
            </w:pPr>
          </w:p>
        </w:tc>
      </w:tr>
      <w:tr w:rsidR="006C092A" w14:paraId="28A821A3" w14:textId="77777777" w:rsidTr="006C092A">
        <w:tc>
          <w:tcPr>
            <w:tcW w:w="9016" w:type="dxa"/>
          </w:tcPr>
          <w:p w14:paraId="48C0D495" w14:textId="166B82F2" w:rsidR="006C092A" w:rsidRPr="00294659" w:rsidRDefault="006C092A" w:rsidP="00A4597B">
            <w:pPr>
              <w:rPr>
                <w:rFonts w:eastAsia="NSimSun" w:cstheme="minorHAnsi"/>
                <w:b/>
                <w:bCs/>
                <w:color w:val="0070C0"/>
                <w:kern w:val="2"/>
                <w:lang w:eastAsia="zh-CN" w:bidi="hi-IN"/>
              </w:rPr>
            </w:pPr>
            <w:r w:rsidRPr="00294659">
              <w:rPr>
                <w:rFonts w:eastAsia="NSimSun" w:cstheme="minorHAnsi"/>
                <w:b/>
                <w:bCs/>
                <w:color w:val="0070C0"/>
                <w:kern w:val="2"/>
                <w:lang w:eastAsia="zh-CN" w:bidi="hi-IN"/>
              </w:rPr>
              <w:t>Skills (</w:t>
            </w:r>
            <w:proofErr w:type="spellStart"/>
            <w:r w:rsidRPr="00294659">
              <w:rPr>
                <w:rFonts w:eastAsia="NSimSun" w:cstheme="minorHAnsi"/>
                <w:b/>
                <w:bCs/>
                <w:color w:val="0070C0"/>
                <w:kern w:val="2"/>
                <w:lang w:eastAsia="zh-CN" w:bidi="hi-IN"/>
              </w:rPr>
              <w:t>RSciTech</w:t>
            </w:r>
            <w:proofErr w:type="spellEnd"/>
            <w:r w:rsidRPr="00294659">
              <w:rPr>
                <w:rFonts w:eastAsia="NSimSun" w:cstheme="minorHAnsi"/>
                <w:b/>
                <w:bCs/>
                <w:color w:val="0070C0"/>
                <w:kern w:val="2"/>
                <w:lang w:eastAsia="zh-CN" w:bidi="hi-IN"/>
              </w:rPr>
              <w:t xml:space="preserve"> competenc</w:t>
            </w:r>
            <w:r w:rsidR="00260B65">
              <w:rPr>
                <w:rFonts w:eastAsia="NSimSun" w:cstheme="minorHAnsi"/>
                <w:b/>
                <w:bCs/>
                <w:color w:val="0070C0"/>
                <w:kern w:val="2"/>
                <w:lang w:eastAsia="zh-CN" w:bidi="hi-IN"/>
              </w:rPr>
              <w:t>ies</w:t>
            </w:r>
            <w:r w:rsidRPr="00294659">
              <w:rPr>
                <w:rFonts w:eastAsia="NSimSun" w:cstheme="minorHAnsi"/>
                <w:b/>
                <w:bCs/>
                <w:color w:val="0070C0"/>
                <w:kern w:val="2"/>
                <w:lang w:eastAsia="zh-CN" w:bidi="hi-IN"/>
              </w:rPr>
              <w:t>)</w:t>
            </w:r>
          </w:p>
        </w:tc>
      </w:tr>
      <w:tr w:rsidR="006C092A" w14:paraId="53C87BBA" w14:textId="77777777" w:rsidTr="006C092A">
        <w:tc>
          <w:tcPr>
            <w:tcW w:w="9016" w:type="dxa"/>
          </w:tcPr>
          <w:p w14:paraId="08EBA93F" w14:textId="4D3B656E" w:rsidR="006C092A" w:rsidRPr="00294659" w:rsidRDefault="006C092A" w:rsidP="00A4597B">
            <w:pPr>
              <w:rPr>
                <w:rFonts w:eastAsia="NSimSun" w:cstheme="minorHAnsi"/>
                <w:bCs/>
                <w:kern w:val="2"/>
                <w:lang w:eastAsia="zh-CN" w:bidi="hi-IN"/>
              </w:rPr>
            </w:pPr>
            <w:r>
              <w:rPr>
                <w:rFonts w:eastAsia="NSimSun" w:cstheme="minorHAnsi"/>
                <w:bCs/>
                <w:kern w:val="2"/>
                <w:lang w:eastAsia="zh-CN" w:bidi="hi-IN"/>
              </w:rPr>
              <w:t xml:space="preserve">4) Demonstrate how you </w:t>
            </w:r>
            <w:r w:rsidRPr="00E2484E">
              <w:rPr>
                <w:rFonts w:eastAsia="NSimSun" w:cstheme="minorHAnsi"/>
                <w:bCs/>
                <w:kern w:val="2"/>
                <w:lang w:eastAsia="zh-CN" w:bidi="hi-IN"/>
              </w:rPr>
              <w:t xml:space="preserve">Identify, </w:t>
            </w:r>
            <w:proofErr w:type="gramStart"/>
            <w:r w:rsidRPr="00E2484E">
              <w:rPr>
                <w:rFonts w:eastAsia="NSimSun" w:cstheme="minorHAnsi"/>
                <w:bCs/>
                <w:kern w:val="2"/>
                <w:lang w:eastAsia="zh-CN" w:bidi="hi-IN"/>
              </w:rPr>
              <w:t>select</w:t>
            </w:r>
            <w:proofErr w:type="gramEnd"/>
            <w:r w:rsidRPr="00E2484E">
              <w:rPr>
                <w:rFonts w:eastAsia="NSimSun" w:cstheme="minorHAnsi"/>
                <w:bCs/>
                <w:kern w:val="2"/>
                <w:lang w:eastAsia="zh-CN" w:bidi="hi-IN"/>
              </w:rPr>
              <w:t xml:space="preserve"> and use appropriate cognitive and practical skills, methods and procedures to address problems that while well-defined, may be complex and non-routine.</w:t>
            </w:r>
          </w:p>
        </w:tc>
      </w:tr>
      <w:tr w:rsidR="000C345F" w14:paraId="5FCE8D83" w14:textId="77777777" w:rsidTr="008510BD">
        <w:trPr>
          <w:trHeight w:val="1160"/>
        </w:trPr>
        <w:tc>
          <w:tcPr>
            <w:tcW w:w="9016" w:type="dxa"/>
          </w:tcPr>
          <w:p w14:paraId="1305C7CC" w14:textId="05655E8E" w:rsidR="000C345F" w:rsidRPr="00294659" w:rsidRDefault="008510BD" w:rsidP="00A4597B">
            <w:pPr>
              <w:rPr>
                <w:rFonts w:eastAsia="NSimSun" w:cstheme="minorHAnsi"/>
                <w:bCs/>
                <w:kern w:val="2"/>
                <w:lang w:eastAsia="zh-CN" w:bidi="hi-IN"/>
              </w:rPr>
            </w:pPr>
            <w:r w:rsidRPr="008510BD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APPLICANTS ANSWERS – </w:t>
            </w:r>
            <w:proofErr w:type="gramStart"/>
            <w:r w:rsidRPr="008510BD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>400  word</w:t>
            </w:r>
            <w:proofErr w:type="gramEnd"/>
            <w:r w:rsidRPr="008510BD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 limit</w:t>
            </w:r>
            <w:r w:rsidRPr="00294659">
              <w:rPr>
                <w:rFonts w:eastAsia="NSimSun" w:cstheme="minorHAnsi"/>
                <w:bCs/>
                <w:kern w:val="2"/>
                <w:lang w:eastAsia="zh-CN" w:bidi="hi-IN"/>
              </w:rPr>
              <w:t xml:space="preserve"> </w:t>
            </w:r>
          </w:p>
        </w:tc>
      </w:tr>
      <w:tr w:rsidR="006C092A" w14:paraId="055940B6" w14:textId="77777777" w:rsidTr="006C092A">
        <w:tc>
          <w:tcPr>
            <w:tcW w:w="9016" w:type="dxa"/>
          </w:tcPr>
          <w:p w14:paraId="42946637" w14:textId="27235DF7" w:rsidR="006C092A" w:rsidRDefault="006C092A" w:rsidP="00A4597B">
            <w:pPr>
              <w:rPr>
                <w:rFonts w:eastAsia="NSimSun" w:cstheme="minorHAnsi"/>
                <w:bCs/>
                <w:kern w:val="2"/>
                <w:lang w:eastAsia="zh-CN" w:bidi="hi-IN"/>
              </w:rPr>
            </w:pPr>
            <w:r>
              <w:rPr>
                <w:rFonts w:eastAsia="NSimSun" w:cstheme="minorHAnsi"/>
                <w:bCs/>
                <w:kern w:val="2"/>
                <w:lang w:eastAsia="zh-CN" w:bidi="hi-IN"/>
              </w:rPr>
              <w:t xml:space="preserve">5) Demonstrate how you use </w:t>
            </w:r>
            <w:r w:rsidRPr="0005325D">
              <w:rPr>
                <w:rFonts w:eastAsia="NSimSun" w:cstheme="minorHAnsi"/>
                <w:bCs/>
                <w:kern w:val="2"/>
                <w:lang w:eastAsia="zh-CN" w:bidi="hi-IN"/>
              </w:rPr>
              <w:t>appropriate investigation to inform actions.</w:t>
            </w:r>
          </w:p>
          <w:p w14:paraId="52223507" w14:textId="77777777" w:rsidR="006C092A" w:rsidRPr="00294659" w:rsidRDefault="006C092A" w:rsidP="00A4597B">
            <w:pPr>
              <w:rPr>
                <w:rFonts w:eastAsia="NSimSun" w:cstheme="minorHAnsi"/>
                <w:bCs/>
                <w:kern w:val="2"/>
                <w:lang w:eastAsia="zh-CN" w:bidi="hi-IN"/>
              </w:rPr>
            </w:pPr>
          </w:p>
        </w:tc>
      </w:tr>
      <w:tr w:rsidR="000C345F" w14:paraId="0037750E" w14:textId="77777777" w:rsidTr="008510BD">
        <w:trPr>
          <w:trHeight w:val="1567"/>
        </w:trPr>
        <w:tc>
          <w:tcPr>
            <w:tcW w:w="9016" w:type="dxa"/>
          </w:tcPr>
          <w:p w14:paraId="4C144090" w14:textId="346156EB" w:rsidR="000C345F" w:rsidRPr="00F62EDB" w:rsidRDefault="008510BD" w:rsidP="008510BD">
            <w:pPr>
              <w:suppressAutoHyphens/>
              <w:rPr>
                <w:rFonts w:ascii="Calibri" w:eastAsia="NSimSun" w:hAnsi="Calibri" w:cs="Calibri"/>
                <w:kern w:val="2"/>
                <w:lang w:eastAsia="zh-CN" w:bidi="hi-IN"/>
              </w:rPr>
            </w:pPr>
            <w:r w:rsidRPr="008510BD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APPLICANTS ANSWERS – </w:t>
            </w:r>
            <w:proofErr w:type="gramStart"/>
            <w:r w:rsidRPr="008510BD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>400  word</w:t>
            </w:r>
            <w:proofErr w:type="gramEnd"/>
            <w:r w:rsidRPr="008510BD">
              <w:rPr>
                <w:rFonts w:ascii="Calibri" w:eastAsia="NSimSun" w:hAnsi="Calibri" w:cs="Calibri"/>
                <w:b/>
                <w:bCs/>
                <w:kern w:val="2"/>
                <w:lang w:eastAsia="zh-CN" w:bidi="hi-IN"/>
              </w:rPr>
              <w:t xml:space="preserve"> limit</w:t>
            </w:r>
          </w:p>
          <w:p w14:paraId="3FFDA1DD" w14:textId="77777777" w:rsidR="000C345F" w:rsidRPr="00294659" w:rsidRDefault="000C345F" w:rsidP="00A4597B">
            <w:pPr>
              <w:rPr>
                <w:rFonts w:eastAsia="NSimSun" w:cstheme="minorHAnsi"/>
                <w:bCs/>
                <w:kern w:val="2"/>
                <w:lang w:eastAsia="zh-CN" w:bidi="hi-IN"/>
              </w:rPr>
            </w:pPr>
          </w:p>
        </w:tc>
      </w:tr>
    </w:tbl>
    <w:p w14:paraId="6A923E6D" w14:textId="0DB9F5F2" w:rsidR="000C345F" w:rsidRDefault="000C345F" w:rsidP="000C345F">
      <w:pPr>
        <w:rPr>
          <w:rFonts w:eastAsia="NSimSun" w:cstheme="minorHAnsi"/>
          <w:b/>
          <w:bCs/>
          <w:kern w:val="2"/>
          <w:u w:val="single"/>
          <w:lang w:eastAsia="zh-CN" w:bidi="hi-IN"/>
        </w:rPr>
      </w:pPr>
    </w:p>
    <w:p w14:paraId="321CF030" w14:textId="449D7B13" w:rsidR="008510BD" w:rsidRPr="008510BD" w:rsidRDefault="008510BD" w:rsidP="000C345F">
      <w:pPr>
        <w:rPr>
          <w:rFonts w:eastAsia="NSimSun" w:cstheme="minorHAnsi"/>
          <w:kern w:val="2"/>
          <w:lang w:eastAsia="zh-CN" w:bidi="hi-IN"/>
        </w:rPr>
      </w:pPr>
      <w:r w:rsidRPr="008510BD">
        <w:rPr>
          <w:rFonts w:eastAsia="NSimSun" w:cstheme="minorHAnsi"/>
          <w:kern w:val="2"/>
          <w:lang w:eastAsia="zh-CN" w:bidi="hi-IN"/>
        </w:rPr>
        <w:t>If you have any queries</w:t>
      </w:r>
      <w:r>
        <w:rPr>
          <w:rFonts w:eastAsia="NSimSun" w:cstheme="minorHAnsi"/>
          <w:kern w:val="2"/>
          <w:lang w:eastAsia="zh-CN" w:bidi="hi-IN"/>
        </w:rPr>
        <w:t>,</w:t>
      </w:r>
      <w:r w:rsidRPr="008510BD">
        <w:rPr>
          <w:rFonts w:eastAsia="NSimSun" w:cstheme="minorHAnsi"/>
          <w:kern w:val="2"/>
          <w:lang w:eastAsia="zh-CN" w:bidi="hi-IN"/>
        </w:rPr>
        <w:t xml:space="preserve"> please contact registrations@istonline.org.uk</w:t>
      </w:r>
    </w:p>
    <w:p w14:paraId="4D41DD9F" w14:textId="77777777" w:rsidR="00A70547" w:rsidRDefault="00A70547"/>
    <w:sectPr w:rsidR="00A70547" w:rsidSect="00AF4CA9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E5607" w14:textId="77777777" w:rsidR="00511C63" w:rsidRDefault="00511C63" w:rsidP="00A70547">
      <w:pPr>
        <w:spacing w:after="0" w:line="240" w:lineRule="auto"/>
      </w:pPr>
      <w:r>
        <w:separator/>
      </w:r>
    </w:p>
  </w:endnote>
  <w:endnote w:type="continuationSeparator" w:id="0">
    <w:p w14:paraId="7D7CEB33" w14:textId="77777777" w:rsidR="00511C63" w:rsidRDefault="00511C63" w:rsidP="00A70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37A4A" w14:textId="77777777" w:rsidR="00511C63" w:rsidRDefault="00511C63" w:rsidP="00A70547">
      <w:pPr>
        <w:spacing w:after="0" w:line="240" w:lineRule="auto"/>
      </w:pPr>
      <w:r>
        <w:separator/>
      </w:r>
    </w:p>
  </w:footnote>
  <w:footnote w:type="continuationSeparator" w:id="0">
    <w:p w14:paraId="61F3406C" w14:textId="77777777" w:rsidR="00511C63" w:rsidRDefault="00511C63" w:rsidP="00A70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5EE43" w14:textId="39BBE269" w:rsidR="00A4597B" w:rsidRDefault="005217C0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D8AEF46" wp14:editId="3C8530BF">
          <wp:simplePos x="0" y="0"/>
          <wp:positionH relativeFrom="column">
            <wp:posOffset>0</wp:posOffset>
          </wp:positionH>
          <wp:positionV relativeFrom="paragraph">
            <wp:posOffset>-160020</wp:posOffset>
          </wp:positionV>
          <wp:extent cx="1275080" cy="693420"/>
          <wp:effectExtent l="0" t="0" r="1270" b="0"/>
          <wp:wrapNone/>
          <wp:docPr id="6" name="Picture 6" descr="A blue and white 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blue and white logo&#10;&#10;Description automatically generated with medium confidenc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5080" cy="693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707BC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99B3FD1" wp14:editId="1AFA69E1">
          <wp:simplePos x="0" y="0"/>
          <wp:positionH relativeFrom="column">
            <wp:posOffset>5324475</wp:posOffset>
          </wp:positionH>
          <wp:positionV relativeFrom="paragraph">
            <wp:posOffset>-392430</wp:posOffset>
          </wp:positionV>
          <wp:extent cx="1104900" cy="1047496"/>
          <wp:effectExtent l="0" t="0" r="0" b="635"/>
          <wp:wrapNone/>
          <wp:docPr id="3" name="Picture 2" descr="sciencecouncil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iencecouncil_logo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04749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71A42"/>
    <w:multiLevelType w:val="hybridMultilevel"/>
    <w:tmpl w:val="7272D8C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547"/>
    <w:rsid w:val="000579B3"/>
    <w:rsid w:val="000C345F"/>
    <w:rsid w:val="001242E4"/>
    <w:rsid w:val="001707BC"/>
    <w:rsid w:val="00260B65"/>
    <w:rsid w:val="0029394E"/>
    <w:rsid w:val="003F6402"/>
    <w:rsid w:val="003F7300"/>
    <w:rsid w:val="00456610"/>
    <w:rsid w:val="004A7C5C"/>
    <w:rsid w:val="00511C63"/>
    <w:rsid w:val="005217C0"/>
    <w:rsid w:val="006C092A"/>
    <w:rsid w:val="006C7FE6"/>
    <w:rsid w:val="0071351A"/>
    <w:rsid w:val="00746F6F"/>
    <w:rsid w:val="007D18BB"/>
    <w:rsid w:val="00847215"/>
    <w:rsid w:val="008510BD"/>
    <w:rsid w:val="00A4597B"/>
    <w:rsid w:val="00A70547"/>
    <w:rsid w:val="00AA1E82"/>
    <w:rsid w:val="00AF4CA9"/>
    <w:rsid w:val="00D42E98"/>
    <w:rsid w:val="00F42AC0"/>
    <w:rsid w:val="00F6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D2E8E"/>
  <w15:chartTrackingRefBased/>
  <w15:docId w15:val="{6F5EE4D6-EEC4-4EEE-9BAF-B3893F73F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4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705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0547"/>
  </w:style>
  <w:style w:type="paragraph" w:styleId="Footer">
    <w:name w:val="footer"/>
    <w:basedOn w:val="Normal"/>
    <w:link w:val="FooterChar"/>
    <w:uiPriority w:val="99"/>
    <w:unhideWhenUsed/>
    <w:rsid w:val="00A705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0547"/>
  </w:style>
  <w:style w:type="paragraph" w:styleId="ListParagraph">
    <w:name w:val="List Paragraph"/>
    <w:basedOn w:val="Normal"/>
    <w:uiPriority w:val="34"/>
    <w:qFormat/>
    <w:rsid w:val="00AF4C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E50D4-5749-4FB1-ADF4-3BC95E62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Vina</dc:creator>
  <cp:keywords/>
  <dc:description/>
  <cp:lastModifiedBy>Joan Ward</cp:lastModifiedBy>
  <cp:revision>4</cp:revision>
  <dcterms:created xsi:type="dcterms:W3CDTF">2022-02-20T12:05:00Z</dcterms:created>
  <dcterms:modified xsi:type="dcterms:W3CDTF">2022-02-20T12:12:00Z</dcterms:modified>
</cp:coreProperties>
</file>